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AB" w:rsidRPr="00374893" w:rsidRDefault="009D3466" w:rsidP="009D22AB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2AB" w:rsidRPr="00374893">
        <w:rPr>
          <w:sz w:val="24"/>
          <w:szCs w:val="24"/>
        </w:rPr>
        <w:t xml:space="preserve">Современные требования, предъявляемые к бухгалтерам, предусматривают навыки ведения автоматизированного учета на предприятиях. А потому современный бухгалтер помимо соответствующих знаний по налогообложению и бухгалтерскому учету должен владеть навыками пользования </w:t>
      </w:r>
      <w:r w:rsidR="009D22AB">
        <w:rPr>
          <w:sz w:val="24"/>
          <w:szCs w:val="24"/>
        </w:rPr>
        <w:t>специализированными бухгалтерскими</w:t>
      </w:r>
      <w:r w:rsidR="009D22AB" w:rsidRPr="00374893">
        <w:rPr>
          <w:sz w:val="24"/>
          <w:szCs w:val="24"/>
        </w:rPr>
        <w:t xml:space="preserve"> программ</w:t>
      </w:r>
      <w:r w:rsidR="009D22AB">
        <w:rPr>
          <w:sz w:val="24"/>
          <w:szCs w:val="24"/>
        </w:rPr>
        <w:t>ами</w:t>
      </w:r>
      <w:r w:rsidR="009D22AB" w:rsidRPr="00374893">
        <w:rPr>
          <w:sz w:val="24"/>
          <w:szCs w:val="24"/>
        </w:rPr>
        <w:t>. Од</w:t>
      </w:r>
      <w:r w:rsidR="009D22AB">
        <w:rPr>
          <w:sz w:val="24"/>
          <w:szCs w:val="24"/>
        </w:rPr>
        <w:t>ной</w:t>
      </w:r>
      <w:r w:rsidR="009D22AB" w:rsidRPr="00374893">
        <w:rPr>
          <w:sz w:val="24"/>
          <w:szCs w:val="24"/>
        </w:rPr>
        <w:t xml:space="preserve"> из таких программ являются программы «1С: </w:t>
      </w:r>
      <w:r w:rsidR="009D22AB">
        <w:rPr>
          <w:sz w:val="24"/>
          <w:szCs w:val="24"/>
        </w:rPr>
        <w:t>Зарплата и Управление персоналом</w:t>
      </w:r>
      <w:r w:rsidR="009D22AB" w:rsidRPr="00374893">
        <w:rPr>
          <w:sz w:val="24"/>
          <w:szCs w:val="24"/>
        </w:rPr>
        <w:t xml:space="preserve">». </w:t>
      </w:r>
      <w:r w:rsidR="009D22AB" w:rsidRPr="00374893">
        <w:rPr>
          <w:sz w:val="24"/>
          <w:szCs w:val="24"/>
          <w:shd w:val="clear" w:color="auto" w:fill="FFFFFF"/>
        </w:rPr>
        <w:t>Умение работать с программой «</w:t>
      </w:r>
      <w:r w:rsidR="009D22AB" w:rsidRPr="00374893">
        <w:rPr>
          <w:sz w:val="24"/>
          <w:szCs w:val="24"/>
        </w:rPr>
        <w:t xml:space="preserve">1С: </w:t>
      </w:r>
      <w:r w:rsidR="009D22AB">
        <w:rPr>
          <w:sz w:val="24"/>
          <w:szCs w:val="24"/>
        </w:rPr>
        <w:t>Зарплата и Управление персоналом</w:t>
      </w:r>
      <w:r w:rsidR="009D22AB" w:rsidRPr="00374893">
        <w:rPr>
          <w:sz w:val="24"/>
          <w:szCs w:val="24"/>
          <w:shd w:val="clear" w:color="auto" w:fill="FFFFFF"/>
        </w:rPr>
        <w:t>» необходимо современному бухгалтеру. Знание этого программного продукта не только существенно упрощает работу</w:t>
      </w:r>
      <w:r w:rsidR="009D22AB">
        <w:rPr>
          <w:sz w:val="24"/>
          <w:szCs w:val="24"/>
          <w:shd w:val="clear" w:color="auto" w:fill="FFFFFF"/>
        </w:rPr>
        <w:t xml:space="preserve"> по расчету и начислению зарплаты</w:t>
      </w:r>
      <w:r w:rsidR="009D22AB" w:rsidRPr="00374893">
        <w:rPr>
          <w:sz w:val="24"/>
          <w:szCs w:val="24"/>
          <w:shd w:val="clear" w:color="auto" w:fill="FFFFFF"/>
        </w:rPr>
        <w:t>, но и сильно повышает конкурентоспособность на рынке труда. </w:t>
      </w:r>
    </w:p>
    <w:p w:rsidR="009D22AB" w:rsidRDefault="009D22AB" w:rsidP="009D22A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позволит освоить технологию работы с конфигурацией и развить практические навыки по работе с программой. </w:t>
      </w:r>
    </w:p>
    <w:p w:rsidR="009D22AB" w:rsidRDefault="009D22AB" w:rsidP="009D22AB">
      <w:pPr>
        <w:ind w:firstLine="708"/>
        <w:jc w:val="both"/>
      </w:pPr>
      <w:r>
        <w:rPr>
          <w:sz w:val="23"/>
          <w:szCs w:val="23"/>
        </w:rPr>
        <w:t>Сквозной пример, который рассматривается на ку</w:t>
      </w:r>
      <w:proofErr w:type="gramStart"/>
      <w:r>
        <w:rPr>
          <w:sz w:val="23"/>
          <w:szCs w:val="23"/>
        </w:rPr>
        <w:t>рс в пр</w:t>
      </w:r>
      <w:proofErr w:type="gramEnd"/>
      <w:r>
        <w:rPr>
          <w:sz w:val="23"/>
          <w:szCs w:val="23"/>
        </w:rPr>
        <w:t>ограмме, знакомит слушателей со всеми необходимыми в работе навыками, начиная от заполнения исходных сведений об организации, ввода кадровой информации и заканчивая формированием необходимой отчетной информации: кадровых отчетов, расчетных ведомостей и листков, а также специализированной отчетностью для ИФНС и Пенсионного фонда.</w:t>
      </w:r>
    </w:p>
    <w:p w:rsidR="009D22AB" w:rsidRPr="00374893" w:rsidRDefault="009D22AB" w:rsidP="009D22AB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22AB" w:rsidRDefault="009D22AB" w:rsidP="009D22AB">
      <w:pPr>
        <w:pStyle w:val="Default"/>
      </w:pPr>
      <w:r w:rsidRPr="00C245B2">
        <w:rPr>
          <w:b/>
        </w:rPr>
        <w:t>Цель  обучения</w:t>
      </w:r>
      <w:r>
        <w:t xml:space="preserve">: </w:t>
      </w:r>
    </w:p>
    <w:p w:rsidR="009D22AB" w:rsidRDefault="009D22AB" w:rsidP="009D22A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формировать информационную культуру, под которой понимается умение целенаправленно работать с информацией и использовать для этого возможности компьютера; </w:t>
      </w:r>
    </w:p>
    <w:p w:rsidR="009D22AB" w:rsidRDefault="009D22AB" w:rsidP="009D22A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дать основные сведения об общих принципах и методике использования программных продуктов для автоматизации кадрового учета и начисления заработной платы; </w:t>
      </w:r>
    </w:p>
    <w:p w:rsidR="009D22AB" w:rsidRDefault="009D22AB" w:rsidP="009D22A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дать основные сведения о расчете зарплаты с различными доплатами, удержаниями; </w:t>
      </w:r>
    </w:p>
    <w:p w:rsidR="009D22AB" w:rsidRDefault="009D22AB" w:rsidP="009D22A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дать основные сведения о формировании необходимых для расчетчиков отчетов. </w:t>
      </w:r>
    </w:p>
    <w:p w:rsidR="009D22AB" w:rsidRPr="002B2B76" w:rsidRDefault="009D22AB" w:rsidP="009D22AB">
      <w:pPr>
        <w:pStyle w:val="3"/>
        <w:tabs>
          <w:tab w:val="left" w:pos="900"/>
        </w:tabs>
        <w:spacing w:after="0"/>
        <w:ind w:left="0" w:firstLine="720"/>
        <w:jc w:val="both"/>
        <w:rPr>
          <w:sz w:val="24"/>
          <w:szCs w:val="24"/>
        </w:rPr>
      </w:pPr>
    </w:p>
    <w:p w:rsidR="009D22AB" w:rsidRDefault="009D22AB" w:rsidP="009D22AB">
      <w:pPr>
        <w:pStyle w:val="Default"/>
        <w:rPr>
          <w:sz w:val="23"/>
          <w:szCs w:val="23"/>
        </w:rPr>
      </w:pPr>
      <w:r w:rsidRPr="00CB7153">
        <w:rPr>
          <w:b/>
        </w:rPr>
        <w:t xml:space="preserve">Категории  </w:t>
      </w:r>
      <w:proofErr w:type="gramStart"/>
      <w:r w:rsidRPr="00CB7153">
        <w:rPr>
          <w:b/>
        </w:rPr>
        <w:t>обучаемых</w:t>
      </w:r>
      <w:proofErr w:type="gramEnd"/>
      <w:r w:rsidRPr="00CB7153">
        <w:rPr>
          <w:b/>
        </w:rPr>
        <w:t>:</w:t>
      </w:r>
      <w:r w:rsidRPr="00CB7153">
        <w:t xml:space="preserve">  </w:t>
      </w:r>
      <w:r>
        <w:rPr>
          <w:sz w:val="23"/>
          <w:szCs w:val="23"/>
        </w:rPr>
        <w:t xml:space="preserve">слушатели, имеющие навыки работы на компьютере, а также владеющие правилами ведения бухгалтерского учета. </w:t>
      </w:r>
    </w:p>
    <w:p w:rsidR="009D22AB" w:rsidRDefault="009D22AB" w:rsidP="009D22A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также будет полезен тем, кто обладает знаниями в объёме программы, но хочет их систематизировать, а также повысить свою эффективность за счёт новых приёмов и методов работы. </w:t>
      </w:r>
    </w:p>
    <w:p w:rsidR="009D22AB" w:rsidRPr="00CB7153" w:rsidRDefault="009D22AB" w:rsidP="009D22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7153">
        <w:rPr>
          <w:b/>
        </w:rPr>
        <w:t xml:space="preserve">Продолжительность (трудоемкость) обучения: </w:t>
      </w:r>
      <w:r>
        <w:rPr>
          <w:b/>
        </w:rPr>
        <w:t>72</w:t>
      </w:r>
      <w:r w:rsidRPr="00CB7153">
        <w:rPr>
          <w:b/>
        </w:rPr>
        <w:t xml:space="preserve"> </w:t>
      </w:r>
      <w:proofErr w:type="gramStart"/>
      <w:r w:rsidRPr="00CB7153">
        <w:rPr>
          <w:b/>
        </w:rPr>
        <w:t>академических</w:t>
      </w:r>
      <w:proofErr w:type="gramEnd"/>
      <w:r w:rsidRPr="00CB7153">
        <w:rPr>
          <w:b/>
        </w:rPr>
        <w:t xml:space="preserve"> часа.</w:t>
      </w:r>
    </w:p>
    <w:p w:rsidR="009D22AB" w:rsidRPr="00CB7153" w:rsidRDefault="009D22AB" w:rsidP="009D22AB">
      <w:pPr>
        <w:pStyle w:val="3"/>
        <w:tabs>
          <w:tab w:val="left" w:pos="900"/>
        </w:tabs>
        <w:spacing w:after="0"/>
        <w:jc w:val="both"/>
        <w:rPr>
          <w:color w:val="FF0000"/>
          <w:sz w:val="24"/>
          <w:szCs w:val="24"/>
        </w:rPr>
      </w:pPr>
      <w:r w:rsidRPr="00CB7153">
        <w:rPr>
          <w:b/>
          <w:sz w:val="24"/>
          <w:szCs w:val="24"/>
        </w:rPr>
        <w:tab/>
      </w:r>
    </w:p>
    <w:p w:rsidR="009D22AB" w:rsidRPr="00CB7153" w:rsidRDefault="009D22AB" w:rsidP="009D22AB">
      <w:pPr>
        <w:ind w:firstLine="708"/>
      </w:pPr>
      <w:r w:rsidRPr="00CB7153">
        <w:rPr>
          <w:b/>
        </w:rPr>
        <w:t xml:space="preserve">Форма обучения: </w:t>
      </w:r>
      <w:r w:rsidRPr="00CB7153">
        <w:t xml:space="preserve">очная, заочная, </w:t>
      </w:r>
      <w:proofErr w:type="spellStart"/>
      <w:r w:rsidRPr="00CB7153">
        <w:t>очно-заочная</w:t>
      </w:r>
      <w:proofErr w:type="spellEnd"/>
      <w:r w:rsidRPr="00CB7153">
        <w:t xml:space="preserve">. </w:t>
      </w:r>
    </w:p>
    <w:p w:rsidR="009D22AB" w:rsidRPr="00CB7153" w:rsidRDefault="009D22AB" w:rsidP="009D22AB">
      <w:pPr>
        <w:ind w:firstLine="708"/>
        <w:rPr>
          <w:b/>
        </w:rPr>
      </w:pPr>
    </w:p>
    <w:p w:rsidR="009D22AB" w:rsidRPr="00151FE8" w:rsidRDefault="009D22AB" w:rsidP="009D22AB">
      <w:pPr>
        <w:ind w:firstLine="708"/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2,5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9D22AB" w:rsidRDefault="009D22AB" w:rsidP="009D22AB">
      <w:pPr>
        <w:ind w:firstLine="708"/>
        <w:rPr>
          <w:b/>
        </w:rPr>
      </w:pPr>
    </w:p>
    <w:p w:rsidR="009D22AB" w:rsidRPr="0083128F" w:rsidRDefault="009D22AB" w:rsidP="009D22AB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00397" w:rsidRDefault="00400397" w:rsidP="009D22AB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B0E"/>
    <w:multiLevelType w:val="hybridMultilevel"/>
    <w:tmpl w:val="6A3A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2AB"/>
    <w:rsid w:val="002807EE"/>
    <w:rsid w:val="00400397"/>
    <w:rsid w:val="009D22AB"/>
    <w:rsid w:val="009D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22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2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D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2018-08-09T14:40:00Z</dcterms:created>
  <dcterms:modified xsi:type="dcterms:W3CDTF">2018-08-09T15:20:00Z</dcterms:modified>
</cp:coreProperties>
</file>