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D" w:rsidRDefault="003127ED" w:rsidP="003127ED">
      <w:pPr>
        <w:rPr>
          <w:sz w:val="32"/>
        </w:rPr>
      </w:pPr>
      <w:r w:rsidRPr="00943750">
        <w:rPr>
          <w:sz w:val="28"/>
          <w:szCs w:val="28"/>
        </w:rPr>
        <w:t xml:space="preserve">Учебная </w:t>
      </w:r>
      <w:r w:rsidRPr="00044E45">
        <w:rPr>
          <w:sz w:val="28"/>
          <w:szCs w:val="28"/>
        </w:rPr>
        <w:t>программа дополнительного профессионального образования</w:t>
      </w:r>
      <w:r>
        <w:rPr>
          <w:sz w:val="28"/>
          <w:szCs w:val="28"/>
        </w:rPr>
        <w:t xml:space="preserve"> в области сметного дела по курсу: «Изготовление проектно-сметной документации в строительстве на ПК»</w:t>
      </w:r>
      <w:r w:rsidRPr="00943750">
        <w:rPr>
          <w:sz w:val="28"/>
          <w:szCs w:val="28"/>
        </w:rPr>
        <w:t xml:space="preserve"> разработана в </w:t>
      </w:r>
      <w:r w:rsidRPr="003127ED">
        <w:rPr>
          <w:sz w:val="28"/>
          <w:szCs w:val="28"/>
        </w:rPr>
        <w:t xml:space="preserve">соответствии с </w:t>
      </w:r>
      <w:hyperlink r:id="rId4" w:history="1">
        <w:r w:rsidRPr="003127ED">
          <w:rPr>
            <w:rStyle w:val="a3"/>
            <w:color w:val="auto"/>
            <w:sz w:val="28"/>
          </w:rPr>
          <w:t>Федеральным законом от 29 декабря 2012 года N 273-ФЗ "Об образовании в Российской Федерации"</w:t>
        </w:r>
      </w:hyperlink>
      <w:r w:rsidRPr="003127ED">
        <w:rPr>
          <w:sz w:val="28"/>
        </w:rPr>
        <w:t xml:space="preserve"> (с </w:t>
      </w:r>
      <w:proofErr w:type="spellStart"/>
      <w:r w:rsidRPr="003127ED">
        <w:rPr>
          <w:sz w:val="28"/>
        </w:rPr>
        <w:t>изм</w:t>
      </w:r>
      <w:proofErr w:type="spellEnd"/>
      <w:r w:rsidRPr="003127ED">
        <w:rPr>
          <w:sz w:val="28"/>
        </w:rPr>
        <w:t xml:space="preserve">. на 03.07.2016 г.), </w:t>
      </w:r>
      <w:r w:rsidRPr="003127ED">
        <w:rPr>
          <w:rFonts w:eastAsia="Calibri"/>
          <w:sz w:val="28"/>
        </w:rPr>
        <w:t>в соответствии</w:t>
      </w:r>
      <w:r w:rsidRPr="00881BA4">
        <w:rPr>
          <w:rFonts w:eastAsia="Calibri"/>
          <w:sz w:val="28"/>
        </w:rPr>
        <w:t xml:space="preserve"> с Профессиональным стандартом «Специалист в области планово-экономического обеспечения строительного производства</w:t>
      </w:r>
      <w:proofErr w:type="gramStart"/>
      <w:r w:rsidRPr="00881BA4">
        <w:rPr>
          <w:rFonts w:eastAsia="Calibri"/>
          <w:sz w:val="28"/>
        </w:rPr>
        <w:t>»к</w:t>
      </w:r>
      <w:proofErr w:type="gramEnd"/>
      <w:r w:rsidRPr="00881BA4">
        <w:rPr>
          <w:rFonts w:eastAsia="Calibri"/>
          <w:sz w:val="28"/>
        </w:rPr>
        <w:t>од ПС 16.033 Р/Н 267 (ПС утвержден приказом Министерства труда и социальной защиты РФ от 08.12.2014 г. №983н</w:t>
      </w:r>
      <w:proofErr w:type="gramStart"/>
      <w:r w:rsidRPr="00881BA4">
        <w:rPr>
          <w:rFonts w:eastAsia="Calibri"/>
          <w:sz w:val="28"/>
        </w:rPr>
        <w:t>)и</w:t>
      </w:r>
      <w:proofErr w:type="gramEnd"/>
      <w:r w:rsidRPr="00881BA4">
        <w:rPr>
          <w:rFonts w:eastAsia="Calibri"/>
          <w:sz w:val="28"/>
        </w:rPr>
        <w:t xml:space="preserve"> Проектом профессионального стандарта «Специалист по ценообразованию в строительстве».</w:t>
      </w:r>
    </w:p>
    <w:p w:rsidR="003127ED" w:rsidRPr="00A43D3E" w:rsidRDefault="003127ED" w:rsidP="003127ED">
      <w:pPr>
        <w:rPr>
          <w:sz w:val="28"/>
        </w:rPr>
      </w:pPr>
      <w:r w:rsidRPr="00881BA4">
        <w:rPr>
          <w:sz w:val="28"/>
          <w:szCs w:val="28"/>
        </w:rPr>
        <w:t>Курс</w:t>
      </w:r>
      <w:r w:rsidRPr="00943750">
        <w:rPr>
          <w:sz w:val="28"/>
          <w:szCs w:val="28"/>
        </w:rPr>
        <w:t xml:space="preserve"> знакомит слушателей с </w:t>
      </w:r>
      <w:r>
        <w:rPr>
          <w:sz w:val="28"/>
          <w:szCs w:val="28"/>
        </w:rPr>
        <w:t xml:space="preserve">общими методическими положениями по составлению сметной документации и определению сметной стоимости строительства, выполнению ремонтных и монтажных работ на всех стадиях разработки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и проектной документации, формированию договорных цен на строительную продукцию и проведению расчетов за выполненные работы.</w:t>
      </w:r>
    </w:p>
    <w:p w:rsidR="003127ED" w:rsidRDefault="003127ED" w:rsidP="003127ED">
      <w:pPr>
        <w:spacing w:before="120"/>
        <w:rPr>
          <w:sz w:val="28"/>
          <w:szCs w:val="28"/>
        </w:rPr>
      </w:pPr>
      <w:r w:rsidRPr="00943750">
        <w:rPr>
          <w:b/>
          <w:sz w:val="28"/>
          <w:szCs w:val="28"/>
        </w:rPr>
        <w:t xml:space="preserve">Цель </w:t>
      </w:r>
      <w:proofErr w:type="gramStart"/>
      <w:r w:rsidRPr="00943750">
        <w:rPr>
          <w:b/>
          <w:sz w:val="28"/>
          <w:szCs w:val="28"/>
        </w:rPr>
        <w:t>обучения по программе</w:t>
      </w:r>
      <w:proofErr w:type="gramEnd"/>
      <w:r w:rsidRPr="00943750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формирование знаний в области ценообразования и сметного дела в строительстве в условиях рынка, получение теоретических и практических знаний в этой области.</w:t>
      </w:r>
    </w:p>
    <w:p w:rsidR="003127ED" w:rsidRDefault="003127ED" w:rsidP="003127ED">
      <w:pPr>
        <w:rPr>
          <w:sz w:val="28"/>
          <w:szCs w:val="28"/>
        </w:rPr>
      </w:pPr>
      <w:r w:rsidRPr="00943750">
        <w:rPr>
          <w:sz w:val="28"/>
          <w:szCs w:val="28"/>
        </w:rPr>
        <w:t>Поставленная цель достигается решением следующих задач:</w:t>
      </w:r>
    </w:p>
    <w:p w:rsidR="003127ED" w:rsidRDefault="003127ED" w:rsidP="003127ED">
      <w:pPr>
        <w:rPr>
          <w:sz w:val="28"/>
          <w:szCs w:val="28"/>
        </w:rPr>
      </w:pPr>
      <w:r>
        <w:rPr>
          <w:sz w:val="28"/>
          <w:szCs w:val="28"/>
        </w:rPr>
        <w:t>изучением методики определения объемов основных строительно-монтажных работ;</w:t>
      </w:r>
    </w:p>
    <w:p w:rsidR="003127ED" w:rsidRDefault="003127ED" w:rsidP="003127ED">
      <w:pPr>
        <w:rPr>
          <w:sz w:val="28"/>
          <w:szCs w:val="28"/>
        </w:rPr>
      </w:pPr>
      <w:r>
        <w:rPr>
          <w:sz w:val="28"/>
          <w:szCs w:val="28"/>
        </w:rPr>
        <w:t>рассмотрением вопросов формирования договорных цен на строительную продукцию;</w:t>
      </w:r>
    </w:p>
    <w:p w:rsidR="003127ED" w:rsidRDefault="003127ED" w:rsidP="003127ED">
      <w:pPr>
        <w:rPr>
          <w:sz w:val="28"/>
          <w:szCs w:val="28"/>
        </w:rPr>
      </w:pPr>
      <w:r>
        <w:rPr>
          <w:sz w:val="28"/>
          <w:szCs w:val="28"/>
        </w:rPr>
        <w:t>изучением содержания сметных расчетов и формирования новой методологии ценообразования;</w:t>
      </w:r>
    </w:p>
    <w:p w:rsidR="003127ED" w:rsidRDefault="003127ED" w:rsidP="003127ED">
      <w:pPr>
        <w:rPr>
          <w:sz w:val="28"/>
          <w:szCs w:val="28"/>
        </w:rPr>
      </w:pPr>
      <w:r>
        <w:rPr>
          <w:sz w:val="28"/>
          <w:szCs w:val="28"/>
        </w:rPr>
        <w:t>изучением методики проверки и анализа строительных смет;</w:t>
      </w:r>
    </w:p>
    <w:p w:rsidR="003127ED" w:rsidRDefault="003127ED" w:rsidP="003127ED">
      <w:pPr>
        <w:rPr>
          <w:sz w:val="28"/>
          <w:szCs w:val="28"/>
        </w:rPr>
      </w:pPr>
      <w:r>
        <w:rPr>
          <w:sz w:val="28"/>
          <w:szCs w:val="28"/>
        </w:rPr>
        <w:t>изучением порядка утверждения сметной документации.</w:t>
      </w:r>
    </w:p>
    <w:p w:rsidR="003127ED" w:rsidRPr="00943750" w:rsidRDefault="003127ED" w:rsidP="003127ED">
      <w:pPr>
        <w:rPr>
          <w:sz w:val="28"/>
          <w:szCs w:val="28"/>
        </w:rPr>
      </w:pPr>
    </w:p>
    <w:p w:rsidR="003127ED" w:rsidRDefault="003127ED" w:rsidP="003127ED">
      <w:pPr>
        <w:spacing w:before="120"/>
        <w:rPr>
          <w:sz w:val="28"/>
          <w:szCs w:val="28"/>
        </w:rPr>
      </w:pPr>
      <w:r w:rsidRPr="00943750">
        <w:rPr>
          <w:b/>
          <w:sz w:val="28"/>
          <w:szCs w:val="28"/>
        </w:rPr>
        <w:t>Категории слушателей: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студенты и учащиеся строительных факультетов, представители службы заказчика, специалисты инженерно-технические отделов строительных и проектных организаций.</w:t>
      </w:r>
    </w:p>
    <w:p w:rsidR="003127ED" w:rsidRDefault="003127ED" w:rsidP="003127ED">
      <w:pPr>
        <w:spacing w:before="120"/>
        <w:rPr>
          <w:sz w:val="28"/>
          <w:szCs w:val="28"/>
        </w:rPr>
      </w:pPr>
    </w:p>
    <w:p w:rsidR="003127ED" w:rsidRPr="00044E45" w:rsidRDefault="003127ED" w:rsidP="003127ED">
      <w:pPr>
        <w:spacing w:before="120"/>
        <w:rPr>
          <w:sz w:val="28"/>
          <w:szCs w:val="28"/>
        </w:rPr>
      </w:pPr>
      <w:r w:rsidRPr="00943750">
        <w:rPr>
          <w:b/>
          <w:sz w:val="28"/>
          <w:szCs w:val="28"/>
        </w:rPr>
        <w:t>Срок обучения:</w:t>
      </w:r>
      <w:r>
        <w:rPr>
          <w:sz w:val="28"/>
          <w:szCs w:val="28"/>
        </w:rPr>
        <w:t>72</w:t>
      </w:r>
      <w:r w:rsidRPr="00F76540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044E45">
        <w:rPr>
          <w:sz w:val="28"/>
          <w:szCs w:val="28"/>
        </w:rPr>
        <w:t>аудиторных учебных занятий в течение 4-х недель.</w:t>
      </w:r>
    </w:p>
    <w:p w:rsidR="003127ED" w:rsidRPr="00044E45" w:rsidRDefault="003127ED" w:rsidP="003127ED">
      <w:pPr>
        <w:rPr>
          <w:sz w:val="28"/>
          <w:szCs w:val="28"/>
        </w:rPr>
      </w:pPr>
      <w:r w:rsidRPr="00044E45">
        <w:rPr>
          <w:b/>
          <w:sz w:val="28"/>
          <w:szCs w:val="28"/>
        </w:rPr>
        <w:t>Форма обучения:</w:t>
      </w:r>
      <w:r w:rsidRPr="00044E45">
        <w:rPr>
          <w:sz w:val="28"/>
          <w:szCs w:val="28"/>
        </w:rPr>
        <w:t xml:space="preserve"> очная.</w:t>
      </w:r>
    </w:p>
    <w:p w:rsidR="003127ED" w:rsidRPr="00943750" w:rsidRDefault="003127ED" w:rsidP="003127ED">
      <w:pPr>
        <w:spacing w:before="120"/>
        <w:rPr>
          <w:sz w:val="28"/>
          <w:szCs w:val="28"/>
        </w:rPr>
      </w:pPr>
      <w:r w:rsidRPr="00044E45">
        <w:rPr>
          <w:b/>
          <w:sz w:val="28"/>
          <w:szCs w:val="28"/>
        </w:rPr>
        <w:t>Режим занятий:</w:t>
      </w:r>
      <w:r w:rsidRPr="00044E45">
        <w:rPr>
          <w:sz w:val="28"/>
          <w:szCs w:val="28"/>
        </w:rPr>
        <w:t>18 часов аудиторной учебной и самостоятельной работы в неделю.</w:t>
      </w:r>
    </w:p>
    <w:p w:rsidR="003127ED" w:rsidRPr="00EB0495" w:rsidRDefault="003127ED" w:rsidP="003127ED">
      <w:pPr>
        <w:spacing w:after="200" w:line="276" w:lineRule="auto"/>
        <w:ind w:firstLine="0"/>
        <w:jc w:val="left"/>
        <w:rPr>
          <w:sz w:val="28"/>
        </w:rPr>
      </w:pPr>
      <w:r>
        <w:rPr>
          <w:b/>
          <w:sz w:val="28"/>
        </w:rPr>
        <w:tab/>
      </w:r>
      <w:r>
        <w:rPr>
          <w:b/>
          <w:color w:val="000000"/>
          <w:sz w:val="28"/>
        </w:rPr>
        <w:t xml:space="preserve">Форма итогового контроля: </w:t>
      </w:r>
      <w:r w:rsidRPr="00EB0495">
        <w:rPr>
          <w:color w:val="000000"/>
          <w:sz w:val="28"/>
        </w:rPr>
        <w:t>зачет.</w:t>
      </w: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7ED"/>
    <w:rsid w:val="003127ED"/>
    <w:rsid w:val="004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7ED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2018-08-09T15:06:00Z</dcterms:created>
  <dcterms:modified xsi:type="dcterms:W3CDTF">2018-08-09T15:10:00Z</dcterms:modified>
</cp:coreProperties>
</file>